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B0" w:rsidRPr="00636258" w:rsidRDefault="00C603B0" w:rsidP="00C603B0">
      <w:pPr>
        <w:spacing w:after="0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Кребс Н.И., </w:t>
      </w:r>
    </w:p>
    <w:p w:rsidR="00C603B0" w:rsidRPr="007218A1" w:rsidRDefault="00C603B0" w:rsidP="00C603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18A1">
        <w:rPr>
          <w:rFonts w:ascii="Times New Roman" w:hAnsi="Times New Roman"/>
          <w:sz w:val="24"/>
          <w:szCs w:val="24"/>
        </w:rPr>
        <w:t xml:space="preserve">учитель-дефектолог </w:t>
      </w:r>
    </w:p>
    <w:p w:rsidR="00C603B0" w:rsidRPr="007218A1" w:rsidRDefault="00C603B0" w:rsidP="00C603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18A1">
        <w:rPr>
          <w:rFonts w:ascii="Times New Roman" w:hAnsi="Times New Roman"/>
          <w:sz w:val="24"/>
          <w:szCs w:val="24"/>
        </w:rPr>
        <w:t xml:space="preserve">ГБУ РС(Я) « Республиканский реабилитационный центр </w:t>
      </w:r>
    </w:p>
    <w:p w:rsidR="00C603B0" w:rsidRPr="007218A1" w:rsidRDefault="00C603B0" w:rsidP="00C603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18A1"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C603B0" w:rsidRPr="007218A1" w:rsidRDefault="00C603B0" w:rsidP="00C603B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18A1">
        <w:rPr>
          <w:rFonts w:ascii="Times New Roman" w:hAnsi="Times New Roman"/>
          <w:sz w:val="24"/>
          <w:szCs w:val="24"/>
        </w:rPr>
        <w:t>слуха и речи «СУВАГ», г.Нерюнгри</w:t>
      </w:r>
    </w:p>
    <w:p w:rsidR="00C603B0" w:rsidRPr="007218A1" w:rsidRDefault="00C603B0" w:rsidP="00C603B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603B0" w:rsidRPr="00165468" w:rsidRDefault="00C603B0" w:rsidP="00C603B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65468">
        <w:rPr>
          <w:rFonts w:ascii="Times New Roman" w:hAnsi="Times New Roman"/>
          <w:b/>
          <w:i/>
          <w:sz w:val="24"/>
          <w:szCs w:val="24"/>
        </w:rPr>
        <w:t xml:space="preserve">Формирование коммуникативных навыков у детей с расстройствами аутистического спектра </w:t>
      </w:r>
    </w:p>
    <w:p w:rsidR="00C603B0" w:rsidRPr="000D7A1A" w:rsidRDefault="00C603B0" w:rsidP="00C603B0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hAnsi="Times New Roman"/>
          <w:sz w:val="24"/>
          <w:szCs w:val="24"/>
        </w:rPr>
        <w:t xml:space="preserve">Ранний детский аутизм (РДА) рассматривают как вариант тяжелого диссоциированного дезонтогенеза. Детский аутизм проявляется в разных формах, при различных уровнях интеллектуального и речевого развития.   Доказано, что РДА является врожденным синдромом, для которого характерен особый тип нарушений психологического развития.   </w:t>
      </w: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мнению большинства ученых О.С. Никольская, Е.Р. Баенская, М.М. Либлинг, С.А.Морозов, одним из главных нарушений, препятствующих успешной адаптации при детском аутизме, является недостаток коммуникативных навыков, проявляющийся в виде отставания или отсутствия разговорной речи, неспособности инициировать или поддержать разговор, стереотипных высказываний и ряда других специфических особенностей. Подчеркивается, что недоразвитие вербальной коммуникации не компенсируется спонтанно в виде использования невербальных средств (жестов, мимики) и альтернативных коммуникативных систем.   Известно, что без специального обучения речь детей с расстройствами аутистического спектра (РАС) не развивается, а это, в свою очередь, вызывает отставание и особенности в познании окружающего мира и развитии мышления. Базой для формирования мышления является речь. Для того, чтобы речь осуществляло функцию общения, оно должно быть доступным, понятным для окружающих  и наиболее полно отражать все фонетические элементы, используемые для выражения и различения смысла. Обучение разговорной, а затем связной речи решает основную задачу – формирование речи как средства общения.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3FDC">
        <w:rPr>
          <w:rFonts w:ascii="Times New Roman" w:hAnsi="Times New Roman"/>
          <w:color w:val="000000"/>
          <w:sz w:val="24"/>
          <w:szCs w:val="24"/>
        </w:rPr>
        <w:t xml:space="preserve">Одной из актуальных социально – экономических и демографических проблем современного российского общества является образование и включение в социум детей с ограниченными возможностями здоровья. </w:t>
      </w:r>
      <w:r w:rsidRPr="00433FDC">
        <w:rPr>
          <w:rFonts w:ascii="Times New Roman" w:hAnsi="Times New Roman"/>
          <w:sz w:val="24"/>
          <w:szCs w:val="24"/>
        </w:rPr>
        <w:t xml:space="preserve">К настоящему моменту в Республиканском реабилитационном Центре для детей и подростков с ограниченными возможностями слуха и речи «СУВАГ»  сложилась система специального психолого – педагогической помощи детям с аутизмом и семьям таких детей. Организуя работу с аутичными детьми, педагог создает особые условия, которые включают в себя целую систему медико-психолого-педагогических мероприятий и другие виды помощи. Около половины людей, </w:t>
      </w:r>
      <w:r w:rsidRPr="00433FDC">
        <w:rPr>
          <w:rFonts w:ascii="Times New Roman" w:hAnsi="Times New Roman"/>
          <w:sz w:val="24"/>
          <w:szCs w:val="24"/>
        </w:rPr>
        <w:lastRenderedPageBreak/>
        <w:t>страдающих аутизмом, не говорят или они знают слова, но не понимают их значений. У них недостаточно развито желание общаться. Они не понимают целей коммуникации, некоторые из них не понимают даже значения объектов.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3FDC">
        <w:rPr>
          <w:rFonts w:ascii="Times New Roman" w:hAnsi="Times New Roman"/>
          <w:sz w:val="24"/>
          <w:szCs w:val="24"/>
        </w:rPr>
        <w:t xml:space="preserve"> </w:t>
      </w:r>
      <w:r w:rsidRPr="00433FDC">
        <w:rPr>
          <w:rFonts w:ascii="Times New Roman" w:hAnsi="Times New Roman"/>
          <w:color w:val="000000"/>
          <w:sz w:val="24"/>
          <w:szCs w:val="24"/>
        </w:rPr>
        <w:t>Для успешной социализации аутичного р</w:t>
      </w:r>
      <w:r>
        <w:rPr>
          <w:rFonts w:ascii="Times New Roman" w:hAnsi="Times New Roman"/>
          <w:color w:val="000000"/>
          <w:sz w:val="24"/>
          <w:szCs w:val="24"/>
        </w:rPr>
        <w:t xml:space="preserve">ебёнка необходимо научить его </w:t>
      </w:r>
      <w:r w:rsidRPr="00433FDC">
        <w:rPr>
          <w:rFonts w:ascii="Times New Roman" w:hAnsi="Times New Roman"/>
          <w:color w:val="000000"/>
          <w:sz w:val="24"/>
          <w:szCs w:val="24"/>
        </w:rPr>
        <w:t>различным видам речевой коммуникации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33FDC">
        <w:rPr>
          <w:rFonts w:ascii="Times New Roman" w:hAnsi="Times New Roman"/>
          <w:color w:val="000000"/>
          <w:sz w:val="24"/>
          <w:szCs w:val="24"/>
        </w:rPr>
        <w:t xml:space="preserve"> т.е.:</w:t>
      </w:r>
    </w:p>
    <w:p w:rsidR="00C603B0" w:rsidRPr="00433FDC" w:rsidRDefault="00C603B0" w:rsidP="00C603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 обращения и выполнять просьбы,  поручения, инструкции;</w:t>
      </w:r>
    </w:p>
    <w:p w:rsidR="00C603B0" w:rsidRPr="00433FDC" w:rsidRDefault="00C603B0" w:rsidP="00C603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сообщать о своём желании, состоянии, отношении к чему – либо;</w:t>
      </w:r>
    </w:p>
    <w:p w:rsidR="00C603B0" w:rsidRPr="00433FDC" w:rsidRDefault="00C603B0" w:rsidP="00C603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отвечать на вопросы и уметь обратиться с просьбой (вопросом);</w:t>
      </w:r>
    </w:p>
    <w:p w:rsidR="00C603B0" w:rsidRPr="00433FDC" w:rsidRDefault="00C603B0" w:rsidP="00C603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сообщать о предстоящей и выполненной работе;</w:t>
      </w:r>
    </w:p>
    <w:p w:rsidR="00C603B0" w:rsidRPr="00433FDC" w:rsidRDefault="00C603B0" w:rsidP="00C603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участвовать в диалоге и уметь составлять монолог.</w:t>
      </w:r>
    </w:p>
    <w:p w:rsidR="00C603B0" w:rsidRPr="00433FDC" w:rsidRDefault="00C603B0" w:rsidP="00C603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Специалистами разных стран накоплен определенный опыт, позволяющий сделать вывод о том, что формирование коммуникативных навыков при детском аутизме является проблемой педагогического характера. Активно разрабатываются методы коррекции коммуникативных навыков у детей данной категории. Важное место в коммуникационной системе обучения языку занимает верботональный метод (ВТМ), основанный не только на новой технологии педагогической работы с глухими детьми, но и предполагающий использование  для детей с проблемами речи и с интеллектуальными нарушениями. Верботональный метод разработал хорватский академик Петар Губерина (Хорватия) в 1951 году.  Сам метод основывается на том, что дети начинают говорить только тогда, когда они смогут слушать и когда будет развито слуховое восприятие.   Верботональный метод исходит также из того, что развитие речи и слушания у детей должно идти через все стадии развития формирования речи, как у нормально развивающегося  ребёнка.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Долгий путь реабилитации, образования и дальнейшей интеграции ребенка с проблемами развития, складывается из следующих этапов: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невербальной коммуникации к вербальной,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соматосенсорного пути до слухового восприятия,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стимуляции движения к свободному  общению без  движения,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сопряженного проговаривания к свободному высказыванию,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кратких слов к развернутым высказываниям,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диалога к монологу,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речевого высказывания к письменной речи,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реабилитации к интеграции.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Конечной целью метода является возможность интеграции детей с РАС  в обычные коллективы. При использовании верботонального метода в развитии речевой коммуникации педагог сможет достигнуть следующих целей: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сформировать у ребенка потребность и желание общаться;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сформировать  самоконтроль за звучанием собственного голоса;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способствовать развитию выразительной, эмоциональной, интонированной речи;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обратить большее внимание ребёнка на речь и меньшее на мимику и жесты;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научить правильно повторять любую речевую фразу, самостоятельно объединять известные слова в предложения.        </w:t>
      </w:r>
    </w:p>
    <w:p w:rsidR="00C603B0" w:rsidRPr="00433FDC" w:rsidRDefault="00C603B0" w:rsidP="00C603B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при формировании коммуникативных навыков у детей с РАС, используя элементы ВТМ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33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ставится акцент на интенсивном использовании различных форм реабилитации. У детей развивается разборчивая речь, которая даёт возможность включаться в речевое общение и оказывает благотворное влияние на психо- эмоциональное состояние ребенка, что очень важно на этапе обучения. Такие дети могут достаточно легко адаптироваться в социуме и использовать свои способности для общения с окружающими его людьми.</w:t>
      </w:r>
    </w:p>
    <w:p w:rsidR="00C603B0" w:rsidRPr="00433FDC" w:rsidRDefault="00C603B0" w:rsidP="00C603B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4BA3"/>
    <w:multiLevelType w:val="multilevel"/>
    <w:tmpl w:val="0504D9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3B0"/>
    <w:rsid w:val="001412CD"/>
    <w:rsid w:val="00193E44"/>
    <w:rsid w:val="00616150"/>
    <w:rsid w:val="006F2066"/>
    <w:rsid w:val="00C6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2015-12-09T07:07:00Z</dcterms:created>
  <dcterms:modified xsi:type="dcterms:W3CDTF">2015-12-09T07:07:00Z</dcterms:modified>
</cp:coreProperties>
</file>