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C1" w:rsidRDefault="00CC35C1" w:rsidP="00CC35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D15FD">
        <w:rPr>
          <w:rFonts w:ascii="Times New Roman" w:hAnsi="Times New Roman"/>
          <w:b/>
          <w:sz w:val="24"/>
          <w:szCs w:val="24"/>
        </w:rPr>
        <w:t xml:space="preserve">Токарева Н.И., </w:t>
      </w:r>
    </w:p>
    <w:p w:rsidR="00CC35C1" w:rsidRPr="00466DC2" w:rsidRDefault="00CC35C1" w:rsidP="00CC35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 xml:space="preserve">директор </w:t>
      </w:r>
    </w:p>
    <w:p w:rsidR="00CC35C1" w:rsidRPr="00466DC2" w:rsidRDefault="00CC35C1" w:rsidP="00CC35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 xml:space="preserve">      ГБУ Р</w:t>
      </w:r>
      <w:proofErr w:type="gramStart"/>
      <w:r w:rsidRPr="00466DC2">
        <w:rPr>
          <w:rFonts w:ascii="Times New Roman" w:hAnsi="Times New Roman"/>
          <w:sz w:val="24"/>
          <w:szCs w:val="24"/>
        </w:rPr>
        <w:t>С(</w:t>
      </w:r>
      <w:proofErr w:type="gramEnd"/>
      <w:r w:rsidRPr="00466DC2">
        <w:rPr>
          <w:rFonts w:ascii="Times New Roman" w:hAnsi="Times New Roman"/>
          <w:sz w:val="24"/>
          <w:szCs w:val="24"/>
        </w:rPr>
        <w:t xml:space="preserve">Я) « Республиканский реабилитационный центр </w:t>
      </w:r>
    </w:p>
    <w:p w:rsidR="00CC35C1" w:rsidRPr="00466DC2" w:rsidRDefault="00CC35C1" w:rsidP="00CC35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 xml:space="preserve">для детей и подростков с ограниченными возможностями </w:t>
      </w:r>
    </w:p>
    <w:p w:rsidR="00CC35C1" w:rsidRDefault="00CC35C1" w:rsidP="00CC35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66DC2">
        <w:rPr>
          <w:rFonts w:ascii="Times New Roman" w:hAnsi="Times New Roman"/>
          <w:sz w:val="24"/>
          <w:szCs w:val="24"/>
        </w:rPr>
        <w:t>слуха и речи «СУВАГ»,  г. Нерюнгри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C35C1" w:rsidRDefault="00CC35C1" w:rsidP="00CC35C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C35C1" w:rsidRPr="00F72656" w:rsidRDefault="00CC35C1" w:rsidP="00CC35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72656">
        <w:rPr>
          <w:rFonts w:ascii="Times New Roman" w:hAnsi="Times New Roman"/>
          <w:b/>
          <w:i/>
          <w:sz w:val="24"/>
          <w:szCs w:val="24"/>
        </w:rPr>
        <w:t xml:space="preserve">Комплексный подход в подготовке детей с нарушениями слуха и речи к инклюзивному образованию  </w:t>
      </w:r>
      <w:proofErr w:type="gramStart"/>
      <w:r w:rsidRPr="00F72656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Pr="00F72656">
        <w:rPr>
          <w:rFonts w:ascii="Times New Roman" w:hAnsi="Times New Roman"/>
          <w:b/>
          <w:i/>
          <w:sz w:val="24"/>
          <w:szCs w:val="24"/>
        </w:rPr>
        <w:t>из опыта работы Центра «СУВАГ» )</w:t>
      </w:r>
    </w:p>
    <w:p w:rsidR="00CC35C1" w:rsidRDefault="00CC35C1" w:rsidP="00CC35C1">
      <w:pPr>
        <w:pStyle w:val="a3"/>
        <w:spacing w:line="360" w:lineRule="auto"/>
        <w:jc w:val="both"/>
        <w:rPr>
          <w:lang w:val="ru-RU" w:bidi="ar-SA"/>
        </w:rPr>
      </w:pPr>
      <w:r>
        <w:rPr>
          <w:lang w:val="ru-RU" w:bidi="ar-SA"/>
        </w:rPr>
        <w:t xml:space="preserve">          </w:t>
      </w:r>
    </w:p>
    <w:p w:rsidR="00CC35C1" w:rsidRPr="00F72656" w:rsidRDefault="00CC35C1" w:rsidP="00CC35C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lang w:val="ru-RU" w:bidi="ar-SA"/>
        </w:rPr>
        <w:t xml:space="preserve">           </w:t>
      </w:r>
      <w:r w:rsidRPr="00F72656">
        <w:rPr>
          <w:rFonts w:ascii="Times New Roman" w:hAnsi="Times New Roman"/>
          <w:sz w:val="24"/>
          <w:szCs w:val="24"/>
          <w:lang w:val="ru-RU"/>
        </w:rPr>
        <w:t xml:space="preserve">В последнее время в системе образования </w:t>
      </w:r>
      <w:proofErr w:type="gramStart"/>
      <w:r w:rsidRPr="00F72656">
        <w:rPr>
          <w:rFonts w:ascii="Times New Roman" w:hAnsi="Times New Roman"/>
          <w:sz w:val="24"/>
          <w:szCs w:val="24"/>
          <w:lang w:val="ru-RU"/>
        </w:rPr>
        <w:t>России</w:t>
      </w:r>
      <w:proofErr w:type="gramEnd"/>
      <w:r w:rsidRPr="00F72656">
        <w:rPr>
          <w:rFonts w:ascii="Times New Roman" w:hAnsi="Times New Roman"/>
          <w:sz w:val="24"/>
          <w:szCs w:val="24"/>
          <w:lang w:val="ru-RU"/>
        </w:rPr>
        <w:t xml:space="preserve">  ведущие позиции в обучении детей с проблемами в развитии все более активно занимает инклюзивное образование. Инклюзия  - это закономерный этап развития системы специального образования, связанный с переосмыслением обществом и государством своего отношения к детям-инвалидам, с признанием их прав на предоставление равных с другими возможностей в разных областях жизни, включая образование.</w:t>
      </w:r>
    </w:p>
    <w:p w:rsidR="00CC35C1" w:rsidRPr="00F72656" w:rsidRDefault="00CC35C1" w:rsidP="00CC35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656">
        <w:rPr>
          <w:rFonts w:ascii="Times New Roman" w:hAnsi="Times New Roman"/>
          <w:sz w:val="24"/>
          <w:szCs w:val="24"/>
        </w:rPr>
        <w:t xml:space="preserve"> Процесс интеграции детей с нарушениями слуха и речи в общеобразовательные школы впервые в Якутии начал реализовывать Центр «СУВАГ». Центр накопил положительный опыт работы в вопросах реабилитации и интеграции детей с нарушениями слуха и речи.  В целях совершенствования инклюзивного образования как востребованной формы инновационного образования в республике Августовское  совещание работников образования 2011г.  рекомендовало «распространить  опыт республиканского реабилитационного центра для детей и подростков с ограниченными возможностями слуха и речи «СУВАГ» г. Нерюнгри…по инклюзивному образованию на территории Республики Саха (Якутия)». </w:t>
      </w:r>
    </w:p>
    <w:p w:rsidR="00CC35C1" w:rsidRPr="00F72656" w:rsidRDefault="00CC35C1" w:rsidP="00CC35C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2656">
        <w:rPr>
          <w:rFonts w:ascii="Times New Roman" w:hAnsi="Times New Roman"/>
          <w:sz w:val="24"/>
          <w:szCs w:val="24"/>
          <w:lang w:val="ru-RU"/>
        </w:rPr>
        <w:t xml:space="preserve">         Центр «СУВАГ»  в течение 25 лет использует Верботональный метод в реабилитации детей с нарушением  слуха и речи. Успехи наших воспитанников подтверждают эффективность использования верботонального метода академика Петара Губерина (Хорватия). </w:t>
      </w:r>
      <w:r w:rsidRPr="00F72656">
        <w:rPr>
          <w:rFonts w:ascii="Times New Roman" w:hAnsi="Times New Roman"/>
          <w:sz w:val="24"/>
          <w:szCs w:val="24"/>
        </w:rPr>
        <w:t>Реабилитация в Центре осуществляется по направлениям:</w:t>
      </w:r>
    </w:p>
    <w:p w:rsidR="00CC35C1" w:rsidRPr="00F72656" w:rsidRDefault="00CC35C1" w:rsidP="00CC35C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656">
        <w:rPr>
          <w:rFonts w:ascii="Times New Roman" w:hAnsi="Times New Roman"/>
          <w:sz w:val="24"/>
          <w:szCs w:val="24"/>
        </w:rPr>
        <w:t>Медико - социальная реабилитация</w:t>
      </w:r>
    </w:p>
    <w:p w:rsidR="00CC35C1" w:rsidRPr="00F72656" w:rsidRDefault="00CC35C1" w:rsidP="00CC35C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656">
        <w:rPr>
          <w:rFonts w:ascii="Times New Roman" w:hAnsi="Times New Roman"/>
          <w:sz w:val="24"/>
          <w:szCs w:val="24"/>
        </w:rPr>
        <w:t>Психолого- педагогическая реабилитация</w:t>
      </w:r>
    </w:p>
    <w:p w:rsidR="00CC35C1" w:rsidRPr="00F72656" w:rsidRDefault="00CC35C1" w:rsidP="00CC35C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656">
        <w:rPr>
          <w:rFonts w:ascii="Times New Roman" w:hAnsi="Times New Roman"/>
          <w:sz w:val="24"/>
          <w:szCs w:val="24"/>
        </w:rPr>
        <w:t>Социокультурная реабилитация</w:t>
      </w:r>
    </w:p>
    <w:p w:rsidR="00CC35C1" w:rsidRPr="00F72656" w:rsidRDefault="00CC35C1" w:rsidP="00CC35C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2656">
        <w:rPr>
          <w:rFonts w:ascii="Times New Roman" w:hAnsi="Times New Roman"/>
          <w:sz w:val="24"/>
          <w:szCs w:val="24"/>
          <w:lang w:val="ru-RU"/>
        </w:rPr>
        <w:t xml:space="preserve">        Психолого-педагогическая реабилитация и коррекция  осуществляется  посредством индивидуальных, групповых  и подгрупповых занятий на основе Верботонального метода и достижений отечественной специальной педагогики.</w:t>
      </w:r>
    </w:p>
    <w:p w:rsidR="00CC35C1" w:rsidRPr="00F72656" w:rsidRDefault="00CC35C1" w:rsidP="00CC35C1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72656">
        <w:rPr>
          <w:rFonts w:ascii="Times New Roman" w:hAnsi="Times New Roman"/>
          <w:bCs/>
          <w:sz w:val="24"/>
          <w:szCs w:val="24"/>
          <w:lang w:val="ru-RU"/>
        </w:rPr>
        <w:t xml:space="preserve">       Психолого-педагогическое сопровождение детей и подростков с ограниченными возможностями здоровья (ОВЗ), интегрированных в общеобразовательные учреждения осуществляется путем:</w:t>
      </w:r>
    </w:p>
    <w:p w:rsidR="00CC35C1" w:rsidRPr="00F72656" w:rsidRDefault="00CC35C1" w:rsidP="00CC35C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72656">
        <w:rPr>
          <w:rFonts w:ascii="Times New Roman" w:hAnsi="Times New Roman"/>
          <w:bCs/>
          <w:sz w:val="24"/>
          <w:szCs w:val="24"/>
        </w:rPr>
        <w:lastRenderedPageBreak/>
        <w:t>Консультирование по учебным программам</w:t>
      </w:r>
    </w:p>
    <w:p w:rsidR="00CC35C1" w:rsidRPr="00F72656" w:rsidRDefault="00CC35C1" w:rsidP="00CC35C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72656">
        <w:rPr>
          <w:rFonts w:ascii="Times New Roman" w:hAnsi="Times New Roman"/>
          <w:bCs/>
          <w:sz w:val="24"/>
          <w:szCs w:val="24"/>
        </w:rPr>
        <w:t>Коррекционные психолого-педагогические занятия</w:t>
      </w:r>
    </w:p>
    <w:p w:rsidR="00CC35C1" w:rsidRPr="00F72656" w:rsidRDefault="00CC35C1" w:rsidP="00CC35C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72656">
        <w:rPr>
          <w:rFonts w:ascii="Times New Roman" w:hAnsi="Times New Roman"/>
          <w:bCs/>
          <w:sz w:val="24"/>
          <w:szCs w:val="24"/>
        </w:rPr>
        <w:t>Социокультурная реабилитация</w:t>
      </w:r>
    </w:p>
    <w:p w:rsidR="00CC35C1" w:rsidRPr="00F72656" w:rsidRDefault="00CC35C1" w:rsidP="00CC35C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72656">
        <w:rPr>
          <w:rFonts w:ascii="Times New Roman" w:hAnsi="Times New Roman"/>
          <w:bCs/>
          <w:sz w:val="24"/>
          <w:szCs w:val="24"/>
          <w:lang w:val="ru-RU"/>
        </w:rPr>
        <w:t>Обеспечение и сервис технических средств реабилитации.</w:t>
      </w:r>
    </w:p>
    <w:p w:rsidR="00CC35C1" w:rsidRPr="00F72656" w:rsidRDefault="00CC35C1" w:rsidP="00CC35C1">
      <w:pPr>
        <w:pStyle w:val="a3"/>
        <w:spacing w:line="36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72656">
        <w:rPr>
          <w:rFonts w:ascii="Times New Roman" w:hAnsi="Times New Roman"/>
          <w:bCs/>
          <w:sz w:val="24"/>
          <w:szCs w:val="24"/>
          <w:lang w:val="ru-RU"/>
        </w:rPr>
        <w:t xml:space="preserve">  Использование верботонального метода и других </w:t>
      </w:r>
      <w:r w:rsidRPr="00F72656">
        <w:rPr>
          <w:rFonts w:ascii="Times New Roman" w:hAnsi="Times New Roman"/>
          <w:sz w:val="24"/>
          <w:szCs w:val="24"/>
          <w:lang w:val="ru-RU"/>
        </w:rPr>
        <w:t>достижений специальной педагогики позволяет учащимся с ОВЗ овладеть коммуникативными способностями, безболезненно адаптироваться в школьный социум.</w:t>
      </w:r>
    </w:p>
    <w:p w:rsidR="00CC35C1" w:rsidRPr="00F72656" w:rsidRDefault="00CC35C1" w:rsidP="00CC35C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72656">
        <w:rPr>
          <w:rFonts w:ascii="Times New Roman" w:hAnsi="Times New Roman"/>
          <w:bCs/>
          <w:sz w:val="24"/>
          <w:szCs w:val="24"/>
          <w:lang w:val="ru-RU"/>
        </w:rPr>
        <w:t xml:space="preserve"> Для учителей общеобразовательных школ, в которых обучаются наши воспитанники, специалисты Центра проводят обучающие   курсы, семинары, консультации по обучению детей с ОВЗ. </w:t>
      </w:r>
      <w:r w:rsidRPr="00F72656">
        <w:rPr>
          <w:rFonts w:ascii="Times New Roman" w:hAnsi="Times New Roman"/>
          <w:sz w:val="24"/>
          <w:szCs w:val="24"/>
          <w:lang w:val="ru-RU"/>
        </w:rPr>
        <w:t>Смысл инклюзии состоит не в том, чтобы противопоставить две образовательные системы - общеобразовательную и специальную, а в том, чтобы сблизить их, сделать проницаемыми границы между ними, обогатить общую педагогику достижениями специальной.</w:t>
      </w:r>
    </w:p>
    <w:p w:rsidR="00CC35C1" w:rsidRPr="00F72656" w:rsidRDefault="00CC35C1" w:rsidP="00CC35C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656">
        <w:rPr>
          <w:rFonts w:ascii="Times New Roman" w:hAnsi="Times New Roman"/>
          <w:sz w:val="24"/>
          <w:szCs w:val="24"/>
        </w:rPr>
        <w:t>В 2014 -2015 уч. году в</w:t>
      </w:r>
      <w:r>
        <w:rPr>
          <w:rFonts w:ascii="Times New Roman" w:hAnsi="Times New Roman"/>
          <w:sz w:val="24"/>
          <w:szCs w:val="24"/>
        </w:rPr>
        <w:t xml:space="preserve"> СОШ № 18 г. Нерюнгри  обучается   16</w:t>
      </w:r>
      <w:r w:rsidRPr="00F72656">
        <w:rPr>
          <w:rFonts w:ascii="Times New Roman" w:hAnsi="Times New Roman"/>
          <w:sz w:val="24"/>
          <w:szCs w:val="24"/>
        </w:rPr>
        <w:t xml:space="preserve"> дете</w:t>
      </w:r>
      <w:r>
        <w:rPr>
          <w:rFonts w:ascii="Times New Roman" w:hAnsi="Times New Roman"/>
          <w:sz w:val="24"/>
          <w:szCs w:val="24"/>
        </w:rPr>
        <w:t>й с нарушенным слухом. В СОШ № 1</w:t>
      </w:r>
      <w:r w:rsidRPr="00F72656">
        <w:rPr>
          <w:rFonts w:ascii="Times New Roman" w:hAnsi="Times New Roman"/>
          <w:sz w:val="24"/>
          <w:szCs w:val="24"/>
        </w:rPr>
        <w:t xml:space="preserve"> г. Нерюнгри  – 1 чел. В СОШ № 2 г. Нерюнгри  – 1 чел. По месту жительства   в район</w:t>
      </w:r>
      <w:r>
        <w:rPr>
          <w:rFonts w:ascii="Times New Roman" w:hAnsi="Times New Roman"/>
          <w:sz w:val="24"/>
          <w:szCs w:val="24"/>
        </w:rPr>
        <w:t>ах республики  18 чел. Всего: 35</w:t>
      </w:r>
    </w:p>
    <w:p w:rsidR="00CC35C1" w:rsidRPr="00F72656" w:rsidRDefault="00CC35C1" w:rsidP="00CC35C1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72656">
        <w:rPr>
          <w:rFonts w:ascii="Times New Roman" w:hAnsi="Times New Roman"/>
          <w:sz w:val="24"/>
          <w:szCs w:val="24"/>
          <w:lang w:val="ru-RU"/>
        </w:rPr>
        <w:t>Реабилитационный центр «СУВАГ»  готов решать задачи подготовки ребенка к инклюзии и его дальнейшего психолого-педагогического сопровождения.  Структура Центра «СУВАГ», материально-техническая база,  высококвалифицированные специалисты и наши успехи в реабилитации и интеграции детей и подростков с ОВЗ  подтверждают, что мы в силах реализовывать республиканскую программу «Безбарьерная среда на 2012-2016 г.г.»</w:t>
      </w:r>
    </w:p>
    <w:p w:rsidR="00CC35C1" w:rsidRPr="00F72656" w:rsidRDefault="00CC35C1" w:rsidP="00CC35C1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C35C1" w:rsidRPr="00F72656" w:rsidRDefault="00CC35C1" w:rsidP="00CC35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3E44" w:rsidRDefault="00193E44"/>
    <w:sectPr w:rsidR="00193E44" w:rsidSect="001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EF6"/>
    <w:multiLevelType w:val="hybridMultilevel"/>
    <w:tmpl w:val="7A8E1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23355CE"/>
    <w:multiLevelType w:val="hybridMultilevel"/>
    <w:tmpl w:val="1CA4426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35C1"/>
    <w:rsid w:val="001412CD"/>
    <w:rsid w:val="00193E44"/>
    <w:rsid w:val="00616150"/>
    <w:rsid w:val="006F2066"/>
    <w:rsid w:val="00CC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5C1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2015-12-09T07:10:00Z</dcterms:created>
  <dcterms:modified xsi:type="dcterms:W3CDTF">2015-12-09T07:11:00Z</dcterms:modified>
</cp:coreProperties>
</file>